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7D3" w:rsidRPr="002057D3" w:rsidRDefault="002057D3" w:rsidP="002057D3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  <w:r w:rsidRPr="002057D3"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>Использование ИКТ на уроках истории и обществознания</w:t>
      </w:r>
    </w:p>
    <w:p w:rsidR="002057D3" w:rsidRPr="002057D3" w:rsidRDefault="002057D3" w:rsidP="002057D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889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Михайлова Ирина Юрьевна </w:t>
      </w:r>
      <w:bookmarkStart w:id="0" w:name="_GoBack"/>
      <w:bookmarkEnd w:id="0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</w:t>
      </w:r>
      <w:r w:rsidRPr="002057D3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учитель истории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Разделы:</w:t>
      </w: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</w:t>
      </w:r>
      <w:hyperlink r:id="rId6" w:history="1">
        <w:r w:rsidRPr="002057D3">
          <w:rPr>
            <w:rFonts w:ascii="Helvetica" w:eastAsia="Times New Roman" w:hAnsi="Helvetica" w:cs="Helvetica"/>
            <w:color w:val="008738"/>
            <w:sz w:val="20"/>
            <w:szCs w:val="20"/>
            <w:u w:val="single"/>
            <w:lang w:eastAsia="ru-RU"/>
          </w:rPr>
          <w:t>Преподавание истории и обществознания</w:t>
        </w:r>
      </w:hyperlink>
    </w:p>
    <w:p w:rsidR="002057D3" w:rsidRPr="002057D3" w:rsidRDefault="002057D3" w:rsidP="002057D3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7D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333" stroked="f"/>
        </w:pic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Основная идея:</w:t>
      </w: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повышение положительной мотивации к предметам история и обществознание и качества знаний учащихся через использование ИКТ.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Считаю, что</w:t>
      </w:r>
      <w:r w:rsidRPr="002057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 </w:t>
      </w: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современный учитель обязан и даже вынужден искать эффективные методы и технологии в преподавании учебных предметов, потому что современное общество требует от образования подготовленных учащихся</w:t>
      </w:r>
      <w:proofErr w:type="gram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,</w:t>
      </w:r>
      <w:proofErr w:type="gram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которые должны уметь самостоятельно находить информацию, анализировать, обобщать и передавать её другим, осваивать новые технологии. </w:t>
      </w:r>
      <w:proofErr w:type="gram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Большую роль в этом может сыграть активное применение ИКТ в учебном процессе, поскольку, как показывает практика: - использование ИКТ способствует повышению интереса и качества знаний учащихся, уровню воспитанности, общему и специальному развитию детей, а также позволяет более оптимально расходовать средства и время педагогов и детей для достижения устойчивых положительных результатов обучения, воспитания и развития;</w:t>
      </w:r>
      <w:proofErr w:type="gram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- использование ИКТ позволяет добиваться стабильности результатов учебн</w:t>
      </w:r>
      <w:proofErr w:type="gram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о-</w:t>
      </w:r>
      <w:proofErr w:type="gram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воспитательного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процесса; с применением ИКТ появилась возможность организовывать новые формы, методы обучения и воспитания. Перспективы использования информационных технологий на уроках очень разнообразны и безграничны. Конечно, существует масса технологий, которые выполняют свою миссию и на сегодняшний день, но ИК технологии - это наше будущее и будущее подрастающего поколения. Они будут видоизменяться: расширяться, углубляться, модернизироваться, но останутся в школах навсегда. В настоящее время расширение информационного пространства - основная тенденция общественного развития, которая соответствует социальному заказу. Поэтому нужна постоянная модернизация и поиск более эффективных методов работы в образовании.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Как учитель - предметник и классный руководитель я стараюсь использовать И</w:t>
      </w:r>
      <w:proofErr w:type="gram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КТ в св</w:t>
      </w:r>
      <w:proofErr w:type="gram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оей педагогической деятельности, при этом руководствуясь следующими нормативными документами и материалами:</w:t>
      </w:r>
    </w:p>
    <w:p w:rsidR="002057D3" w:rsidRPr="002057D3" w:rsidRDefault="002057D3" w:rsidP="002057D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Концепция проекта федерального закона "Об образовании в РФ". В этом документе говорится о том, что необходимо "</w:t>
      </w:r>
      <w:proofErr w:type="gram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:с</w:t>
      </w:r>
      <w:proofErr w:type="gram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оздание условий для ведения экспериментальной и инновационной деятельности в сфере образования, связанной с внедрением в образовательную практику новых технологий, форм и методов обучения и направленной на более полную реализацию права на образование:".</w:t>
      </w:r>
    </w:p>
    <w:p w:rsidR="002057D3" w:rsidRPr="002057D3" w:rsidRDefault="002057D3" w:rsidP="002057D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Национальная образовательная инициатива "Наша новая школа", в которой говорится следующее</w:t>
      </w:r>
      <w:proofErr w:type="gram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: "</w:t>
      </w:r>
      <w:proofErr w:type="gram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:В школе будет обеспечено изучение не только достижений прошлого, но и технологий, которые пригодятся в будущем:". ":Чуткие, внимательные и восприимчивые к интересам школьников, открытые ко всему новому учителя - ключевая особенность школы будущего:".</w:t>
      </w:r>
    </w:p>
    <w:p w:rsidR="002057D3" w:rsidRPr="002057D3" w:rsidRDefault="002057D3" w:rsidP="002057D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"Концепция модернизации российского образования на период до 2010 года". В этом документе говорится о том, что "</w:t>
      </w:r>
      <w:proofErr w:type="gram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:В</w:t>
      </w:r>
      <w:proofErr w:type="gram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условиях приоритетной поддержки образования со стороны государства система образования должна обеспечить эффективное использование своих ресурсов - человеческих, информационных, материальных:".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 данный момент у меня сформировался опыт по внедрению ИК технологий в свою практическую деятельность, т.к.</w:t>
      </w:r>
    </w:p>
    <w:p w:rsidR="002057D3" w:rsidRPr="002057D3" w:rsidRDefault="002057D3" w:rsidP="002057D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В нашей школе произошло существенное укрепление материальной базы в плане информационно-компьютерного оснащения. В школе появились мультимедиа проектор, экраны, новые компьютеры, Интернет. "Использование ИКТ" стало ведущей методической темой почти всех методических структур. Все это послужило толчком для использования мною </w:t>
      </w: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информационных технологий в процессе обучения. Использовать ИКТ так часто, как того хотела, я не имела возможности, потому что в моём кабинете не компьютера. Но при необходимости обращаюсь в кабинет информатики и там провожу свои уроки.</w:t>
      </w:r>
    </w:p>
    <w:p w:rsidR="002057D3" w:rsidRPr="002057D3" w:rsidRDefault="002057D3" w:rsidP="002057D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Изучение методической литературы: - Предметно-содержательные журналы "Современный урок" за 2007-2010 год. - Развитие познавательного интереса учащихся на уроках истории и обществознания посредством внедрения ИКТ (из опыта экспериментальной работы). </w:t>
      </w:r>
      <w:proofErr w:type="spell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И.Н.Черкасова</w:t>
      </w:r>
      <w:proofErr w:type="spell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К.А. Кипа. Интерактивное образование. Как реализовать </w:t>
      </w:r>
      <w:proofErr w:type="spell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компетентностный</w:t>
      </w:r>
      <w:proofErr w:type="spell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подход в обучении. Преподавание истории и обществознания в школе. - 2004 г.- №3. - Интернет в гуманитарном образовании. Под редакцией </w:t>
      </w:r>
      <w:proofErr w:type="spell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Полат</w:t>
      </w:r>
      <w:proofErr w:type="spell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Е.С. М., </w:t>
      </w:r>
      <w:proofErr w:type="spell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Владос</w:t>
      </w:r>
      <w:proofErr w:type="spell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2001 г.</w:t>
      </w:r>
    </w:p>
    <w:p w:rsidR="002057D3" w:rsidRPr="002057D3" w:rsidRDefault="002057D3" w:rsidP="002057D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Курсы повышения квалификации. - Краткосрочное повышение квалификации при Волгоградском областном институте повышения квалификации работников образования по информационным технологиям, задачному подходу в обучении экономики, права, истории, обществознания. Дистанционные курсы Педагогического университета "Первое сентября" по теме: "Как преподавать историю в современной школе: теория и методика". На всех вышеперечисленных курсах большое внимание уделялось использованию ИКТ в учебном процессе.</w:t>
      </w:r>
    </w:p>
    <w:p w:rsidR="002057D3" w:rsidRPr="002057D3" w:rsidRDefault="002057D3" w:rsidP="002057D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РМО учителей истории и обществознания. - Тема "Использование информационно-коммуникативных технологий в процессе преподавания наук социально-гуманитарного цикла" является одной из главных тем в работе РМО. Проводились, обсуждались и анализировались уроки истории и обществознания с применением ИКТ.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Выпускник современной школы, который будет жить, и трудиться в грядущем тысячелетии в постиндустриальном обществе, должен уметь самостоятельно, активно действовать, принимать решения, гибко адаптироваться к изменяющимся условиям жизни. Совершенно очевидно, что используя только традиционные методы обучения, решить эту проблему невозможно. И это задача не только и даже не столько содержания образования, сколько используемых технологий обучения. Поэтому уже в настоящее время возникла необходимость организации процесса обучения на основе современных информационно-коммуникативных технологий, где в качестве источников информации всё шире используются электронные средства, в первую очередь, глобальные телекоммуникационные сети Интернет. Широкое внедрение новых педагогических технологий позволит изменить саму парадигму образования, и новые информационные технологии позволят наиболее эффективно реализовать возможности, заложенные в новых педагогических технологиях.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Компьютер дает учителю новые возможности, позволяя вместе с учеником получать удовольствие от увлекательного процесса познания, не только силой воображения раздвигая стены школьного кабинета, но с помощью новейших технологий позволяет погрузиться в яркий красочный мир. Повысить положительную мотивацию обучения, ведь в настоящее время существует большое количество энциклопедических мультимедийных программ демонстрационного характера.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Систематическое использование персонального компьютера и информационных технологий на уроках приводит к целому ряду положительных результатов:</w:t>
      </w:r>
    </w:p>
    <w:p w:rsidR="002057D3" w:rsidRPr="002057D3" w:rsidRDefault="002057D3" w:rsidP="002057D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Повышение положительной мотивации к предметам</w:t>
      </w:r>
    </w:p>
    <w:p w:rsidR="002057D3" w:rsidRPr="002057D3" w:rsidRDefault="002057D3" w:rsidP="002057D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Использование наглядности на уроке.</w:t>
      </w:r>
    </w:p>
    <w:p w:rsidR="002057D3" w:rsidRPr="002057D3" w:rsidRDefault="002057D3" w:rsidP="002057D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Повышение производительности труда.</w:t>
      </w:r>
    </w:p>
    <w:p w:rsidR="002057D3" w:rsidRPr="002057D3" w:rsidRDefault="002057D3" w:rsidP="002057D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Установление </w:t>
      </w:r>
      <w:proofErr w:type="spell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межпредметных</w:t>
      </w:r>
      <w:proofErr w:type="spell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связей с информатикой.</w:t>
      </w:r>
    </w:p>
    <w:p w:rsidR="002057D3" w:rsidRPr="002057D3" w:rsidRDefault="002057D3" w:rsidP="002057D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Учитель способствует организации проектной деятельности учащихся.</w:t>
      </w:r>
    </w:p>
    <w:p w:rsidR="002057D3" w:rsidRPr="002057D3" w:rsidRDefault="002057D3" w:rsidP="002057D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Учитель, создающий, или использующий информационные технологии, вынужден обращать огромное внимание подачи учебного материала. Что положительным образом сказывается на уровне знаний учащихся.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 работе есть свои минусы, т.к. трудоёмкость данного опыта для меня, как для пользователя, заключается в следующем:</w:t>
      </w:r>
    </w:p>
    <w:p w:rsidR="002057D3" w:rsidRPr="002057D3" w:rsidRDefault="002057D3" w:rsidP="002057D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 классе нет компьютера.</w:t>
      </w:r>
    </w:p>
    <w:p w:rsidR="002057D3" w:rsidRPr="002057D3" w:rsidRDefault="002057D3" w:rsidP="002057D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Не у всех учащихся есть дома компьютер, что может отрицательно влиять на самостоятельную работу детей. Ответственные ученики в этом случае вынуждены работать на компьютере в школе или обращаются за помощью к своим друзьям, что требует больше времени.</w:t>
      </w:r>
    </w:p>
    <w:p w:rsidR="002057D3" w:rsidRPr="002057D3" w:rsidRDefault="002057D3" w:rsidP="002057D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В отдельных моментах трудность составляет недостаточная компьютерная грамотность учителя.</w:t>
      </w:r>
    </w:p>
    <w:p w:rsidR="002057D3" w:rsidRPr="002057D3" w:rsidRDefault="002057D3" w:rsidP="002057D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 составление презентаций уходит много времени.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Заимствовать презентации в полном объеме у своих коллег или в Интернете не всегда возможно, т.к. они не всегда полностью соответствуют целям и задачам моего урока, учебным возможностям моего класса. Презентацию предварительно необходимо просмотреть, убрать ненужное, что-то добавить, проверить, чтоб она работала на школьном компьютере. Все это требует дополнительных временных затрат.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Когда учителя активнее начинают использовать информационные технологии в процессе обучения, они нередко забывают, что эффективным в этом случае является только </w:t>
      </w:r>
      <w:proofErr w:type="spell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деятельностный</w:t>
      </w:r>
      <w:proofErr w:type="spell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подход.  При подготовке к уроку с использованием ИКТ учитель должен обязательно ответить на вопрос: чем эффективнее будет использование этой технологии (демонстрация, видеоряд, программа и т. д.) в сравнении с традиционным, опробованным подходом, </w:t>
      </w:r>
      <w:proofErr w:type="gram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без</w:t>
      </w:r>
      <w:proofErr w:type="gram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ИКТ. Если использование ИКТ позволит сократить время на усвоение материала, научит ребенка самого делать выводы, даст возможность продемонстрировать то, что трудно описать словами, сделает процесс обучения интересным - это более эффективный подход, его следует использовать.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Главным в работе педагога является результат - хорошие знания ученика, которые могут быть </w:t>
      </w:r>
      <w:proofErr w:type="gram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получены</w:t>
      </w:r>
      <w:proofErr w:type="gram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в том числе и путем правильного подбора форм и методов обучения. Не стоит проводить уроки с применением ЦОР постоянно, но в то же время ученики должны чувствовать, что такие уроки проводятся в системе. Также стоит помнить о том, что техника есть техника и, к сожалению, бывает так, что в самый ответственный момент компьютер "зависает", электричество отключают, мышка не работает и т.д. Поэтому в голове у учителя на такой случай всегда должен быть "план</w:t>
      </w:r>
      <w:proofErr w:type="gram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Б</w:t>
      </w:r>
      <w:proofErr w:type="gram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", "путь к отступлению" к обычным и привычным средствам обучения: доска, мел, и до боли знакомая и родная старенькая карта, которая, как лучший друг, никогда не подведёт.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 процессе обучения истории и обществознанию я использую цифровые образовательные ресурсы, в частности, компьютерные учебники, которые у меня есть теперь уже в большом количестве:</w:t>
      </w:r>
    </w:p>
    <w:p w:rsidR="002057D3" w:rsidRPr="002057D3" w:rsidRDefault="002057D3" w:rsidP="002057D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Всеобщая История</w:t>
      </w:r>
      <w:proofErr w:type="gram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,</w:t>
      </w:r>
      <w:proofErr w:type="gram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учебное электронное издание. История Древнего мира (V класс).</w:t>
      </w:r>
    </w:p>
    <w:p w:rsidR="002057D3" w:rsidRPr="002057D3" w:rsidRDefault="002057D3" w:rsidP="002057D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Всеобщая История</w:t>
      </w:r>
      <w:proofErr w:type="gram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,</w:t>
      </w:r>
      <w:proofErr w:type="gram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учебное электронное издание. История Средних веков (VI класс).</w:t>
      </w:r>
    </w:p>
    <w:p w:rsidR="002057D3" w:rsidRPr="002057D3" w:rsidRDefault="002057D3" w:rsidP="002057D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Всеобщая История</w:t>
      </w:r>
      <w:proofErr w:type="gram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,</w:t>
      </w:r>
      <w:proofErr w:type="gram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учебное электронное издание. Новая история (7- 8 классы)</w:t>
      </w:r>
    </w:p>
    <w:p w:rsidR="002057D3" w:rsidRPr="002057D3" w:rsidRDefault="002057D3" w:rsidP="002057D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История России XIX века (VIII класс).</w:t>
      </w:r>
    </w:p>
    <w:p w:rsidR="002057D3" w:rsidRPr="002057D3" w:rsidRDefault="002057D3" w:rsidP="002057D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История России XX век.</w:t>
      </w:r>
    </w:p>
    <w:p w:rsidR="002057D3" w:rsidRPr="002057D3" w:rsidRDefault="002057D3" w:rsidP="002057D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Неизвестная война (документальный фильм - ВОВ)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Компьютерные учебники позволяют облегчить усвоение обширного материала за счёт комплексного воздействия видеоряда и звука (музыка, шумы, дикторский текст), а также посредством чисто компьютерных возможностей: диалога с учеником, автоматизированного контроля усвоения пройденного материала. </w:t>
      </w:r>
      <w:proofErr w:type="gram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Учебники снабжены обширным справочным материалом: персоналиями, подробной хронологией, терминологическим словарем, анимированными картами, иллюстрациями (редкие фотографии, плакаты, картины, рисунки, схемы, диаграммы); кинохрониками, документами, уникальными фонограммами (речи политических деятелей, наиболее популярные песни разных лет и т.д.).</w:t>
      </w:r>
      <w:proofErr w:type="gram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Они являются одновременно учебником, рабочей тетрадью, атласом, хрестоматией, справочником и учебным видеофильмом. Кроме того, данные программы содержат удобную полнотекстовую поисковую систему, позволяющую использовать её в качестве энциклопедии. Очень важно то, что они сделаны именно для тех учебников, по которым я работаю. Темы учебника полностью совпадают с материалом на диске, что существенно облегчает работу по моему предмету. Очень удобно изучать, повторять и закреплять учебный материал по истории России, так как он содержит сведения обо всех основных событиях истории, подборку интерактивных карт, презентаций, схем, иллюстраций и контрольно-проверочных тестов.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Преимущества компьютерных учебников заключается в следующем:</w:t>
      </w:r>
    </w:p>
    <w:p w:rsidR="002057D3" w:rsidRPr="002057D3" w:rsidRDefault="002057D3" w:rsidP="002057D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Яркое, иллюстративное изложение изучаемого материала делает учебный процесс разнообразным, нескучным.</w:t>
      </w:r>
    </w:p>
    <w:p w:rsidR="002057D3" w:rsidRPr="002057D3" w:rsidRDefault="002057D3" w:rsidP="002057D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Учебный материал излагается в доступной форме.</w:t>
      </w:r>
    </w:p>
    <w:p w:rsidR="002057D3" w:rsidRPr="002057D3" w:rsidRDefault="002057D3" w:rsidP="002057D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Анимированные схемы и презентации помогают лучше разобраться в большом объёме исторической информации, изучить отдельные аспекты истории в наглядной форме, что способствует и лучшему запоминанию.</w:t>
      </w:r>
    </w:p>
    <w:p w:rsidR="002057D3" w:rsidRPr="002057D3" w:rsidRDefault="002057D3" w:rsidP="002057D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Интерактивные карты иллюстрируют новый материал и позволяют зримо увидеть исторические и географические особенности стран.</w:t>
      </w:r>
    </w:p>
    <w:p w:rsidR="002057D3" w:rsidRPr="002057D3" w:rsidRDefault="002057D3" w:rsidP="002057D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Подборка интерактивных тестов даёт возможность проверить знания учащихся на основе объективной автоматизированной оценки.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 Кроме того, большую ценность представляет работа с персоналиями, документами, историческими источниками. На школьных олимпиадах есть вопросы, включающие сведения о государственных, общественных и культурных деятелях. Этот материал не всегда есть в нужном объеме даже в районной библиотеке. Данная проблема решается в этом случае очень просто: электронный учебник предоставляет нам фотографии, портреты, картины, архитектурные сооружения, музыкальные произведения и т.д. Работать с источником, извлекать из него информацию, анализировать его приходится не только на олимпиадах, но и при подготовке к ЕГЭ. Четыре задания блока "С" направлены именно на это. Причем, на уроке отпадает необходимость обеспечивать документом индивидуально каждого ученика, достаточно вывести его на экран. Уроки истории играют огромную роль в патриотическом воспитании учащихся. И здесь на помощь снова приходят ИКТ. Они позволяют заинтересовать, вовлечь в учебный процесс даже самого слабого ученика. Просматривая фильмы о Великой Отечественной </w:t>
      </w:r>
      <w:proofErr w:type="gram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войне</w:t>
      </w:r>
      <w:proofErr w:type="gram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ребята с большим интересом воспринимают информацию и отвечают на поставленные вопросы учителя.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Очень полезно использовать на уроках в процессе объяснения и закрепления нового материала презентации. Презентация составляется в той форме, которая кажется учителю наиболее эффективной, есть возможность составить ее дифференцированно для каждого класса с учетом его особенностей. Их можно накапливать, постепенно дорабатывать и в итоге собрать банк по всем основным темам. В старших классах дети с удовольствием сами участвуют в этом процессе, составляя презентации по пройденным темам, демонстрируя их классу. Многие учителя, научившись создавать электронные презентации, начинают их применять достаточно часто. Наблюдается следующий факт: презентации, перегруженные наглядно-иллюстративным материалом, снижают эффективность его усвоения. Таким образом, мы видим, что наряду с многочисленными преимуществами использование информационных технологий в процессе обучения может иметь противоречия и своего рода недостатки, если не учитывать их особенности и требования к использованию. Однако не следует забывать и о значении для учащегося общения с учителем Учитель всегда должен помнить о том, что центром внимания на уроке является не сама презентация, как бы красиво она не была выполнена и показана, а формы и методы обучения предмету с использованием той самой презентации.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 моём распоряжении имеются презентации, заимствованные у коллег и собственные.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Мною составлены презентации по следующим темам: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История России:</w:t>
      </w:r>
    </w:p>
    <w:p w:rsidR="002057D3" w:rsidRPr="002057D3" w:rsidRDefault="002057D3" w:rsidP="002057D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Основные направления внутренней и внешней политики Ивана IV.</w:t>
      </w:r>
    </w:p>
    <w:p w:rsidR="002057D3" w:rsidRPr="002057D3" w:rsidRDefault="002057D3" w:rsidP="002057D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Реформы Петра I.</w:t>
      </w:r>
    </w:p>
    <w:p w:rsidR="002057D3" w:rsidRPr="002057D3" w:rsidRDefault="002057D3" w:rsidP="002057D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Реформы Александра II.</w:t>
      </w:r>
    </w:p>
    <w:p w:rsidR="002057D3" w:rsidRPr="002057D3" w:rsidRDefault="002057D3" w:rsidP="002057D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Экономические реформы 1985-1991 годов.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Данные презентации используются при изучении и закреплении нового материала.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Обществознание:</w:t>
      </w:r>
    </w:p>
    <w:p w:rsidR="002057D3" w:rsidRPr="002057D3" w:rsidRDefault="002057D3" w:rsidP="002057D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Глобальные проблемы современного человечества (используется при изучении нового материала).</w:t>
      </w:r>
    </w:p>
    <w:p w:rsidR="002057D3" w:rsidRPr="002057D3" w:rsidRDefault="002057D3" w:rsidP="002057D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Политическая сфера жизни общества (используется на повторительно-обобщающем уроке по данной теме).</w:t>
      </w:r>
    </w:p>
    <w:p w:rsidR="002057D3" w:rsidRPr="002057D3" w:rsidRDefault="002057D3" w:rsidP="002057D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Экономическая сфера жизни общества (используется на повторительн</w:t>
      </w:r>
      <w:proofErr w:type="gramStart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о-</w:t>
      </w:r>
      <w:proofErr w:type="gramEnd"/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обобщающем уроке по данной теме).</w:t>
      </w:r>
    </w:p>
    <w:p w:rsidR="002057D3" w:rsidRPr="002057D3" w:rsidRDefault="002057D3" w:rsidP="002057D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Социальная сфера жизни общества (используется на повторительно-обобщающем уроке по данной теме).</w:t>
      </w:r>
    </w:p>
    <w:p w:rsidR="002057D3" w:rsidRPr="002057D3" w:rsidRDefault="002057D3" w:rsidP="002057D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Духовная сфера жизни общества (используется на повторительно-обобщающем уроке по данной теме).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Использование новых информационных технологий способно существенно углубить содержание материала, а применение нетрадиционных методик обучения может оказать заметное влияние на формирование практических умений и навыков учащихся в освоении исторического и обществоведческого материала, более глубокую заинтересованность предметами.</w:t>
      </w:r>
    </w:p>
    <w:p w:rsidR="002057D3" w:rsidRPr="002057D3" w:rsidRDefault="002057D3" w:rsidP="002057D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057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 заключение хотелось бы сказать, что современный педагог просто обязан уметь работать с современными средствами обучения хотя бы ради того, чтобы обеспечить одно из главнейших прав - право на качественное образование. Сегодня учитель, действующий в рамках традиционной технологии - "мел и доска", существенно уступает своим коллегам, ведущим занятия с использованием информационных технологий.</w:t>
      </w:r>
    </w:p>
    <w:p w:rsidR="00CB3637" w:rsidRDefault="002057D3"/>
    <w:sectPr w:rsidR="00CB3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050EC"/>
    <w:multiLevelType w:val="multilevel"/>
    <w:tmpl w:val="8E32A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5D1284"/>
    <w:multiLevelType w:val="multilevel"/>
    <w:tmpl w:val="F910A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7365D3"/>
    <w:multiLevelType w:val="multilevel"/>
    <w:tmpl w:val="5B82E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09582A"/>
    <w:multiLevelType w:val="multilevel"/>
    <w:tmpl w:val="24A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B96A20"/>
    <w:multiLevelType w:val="multilevel"/>
    <w:tmpl w:val="2BF22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491607"/>
    <w:multiLevelType w:val="multilevel"/>
    <w:tmpl w:val="5C64F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384518"/>
    <w:multiLevelType w:val="multilevel"/>
    <w:tmpl w:val="FE0E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FD0DDE"/>
    <w:multiLevelType w:val="multilevel"/>
    <w:tmpl w:val="79345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38282B"/>
    <w:multiLevelType w:val="multilevel"/>
    <w:tmpl w:val="82268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7D3"/>
    <w:rsid w:val="002057D3"/>
    <w:rsid w:val="00D058BF"/>
    <w:rsid w:val="00F1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history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2369</Words>
  <Characters>13507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Аркадий</dc:creator>
  <cp:lastModifiedBy>Аркадий</cp:lastModifiedBy>
  <cp:revision>1</cp:revision>
  <dcterms:created xsi:type="dcterms:W3CDTF">2015-02-09T10:44:00Z</dcterms:created>
  <dcterms:modified xsi:type="dcterms:W3CDTF">2015-02-09T10:45:00Z</dcterms:modified>
</cp:coreProperties>
</file>